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A65" w:rsidRPr="00244AE2" w:rsidRDefault="00741194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</w:t>
      </w:r>
      <w:r w:rsidRPr="00244AE2">
        <w:rPr>
          <w:sz w:val="28"/>
          <w:szCs w:val="28"/>
          <w:u w:val="single"/>
        </w:rPr>
        <w:t>Reproduction in Animals</w:t>
      </w:r>
    </w:p>
    <w:p w:rsidR="00741194" w:rsidRDefault="00741194">
      <w:pPr>
        <w:rPr>
          <w:sz w:val="28"/>
          <w:szCs w:val="28"/>
        </w:rPr>
      </w:pPr>
      <w:r>
        <w:rPr>
          <w:sz w:val="28"/>
          <w:szCs w:val="28"/>
        </w:rPr>
        <w:t xml:space="preserve">           Continue after point no. 5 in key words……</w:t>
      </w:r>
    </w:p>
    <w:p w:rsidR="00BF6799" w:rsidRPr="00047A65" w:rsidRDefault="00047A65" w:rsidP="00047A6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47A65">
        <w:rPr>
          <w:sz w:val="28"/>
          <w:szCs w:val="28"/>
        </w:rPr>
        <w:t xml:space="preserve">Fertilisation which takes place inside the female body is called </w:t>
      </w:r>
      <w:r w:rsidRPr="00047A65">
        <w:rPr>
          <w:sz w:val="28"/>
          <w:szCs w:val="28"/>
          <w:u w:val="single"/>
        </w:rPr>
        <w:t>internal fertilisation.</w:t>
      </w:r>
    </w:p>
    <w:p w:rsidR="00047A65" w:rsidRDefault="00047A65" w:rsidP="00047A6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47A65">
        <w:rPr>
          <w:sz w:val="28"/>
          <w:szCs w:val="28"/>
        </w:rPr>
        <w:t>Th</w:t>
      </w:r>
      <w:r w:rsidR="00B4050E">
        <w:rPr>
          <w:sz w:val="28"/>
          <w:szCs w:val="28"/>
        </w:rPr>
        <w:t>e</w:t>
      </w:r>
      <w:r w:rsidRPr="00047A65">
        <w:rPr>
          <w:sz w:val="28"/>
          <w:szCs w:val="28"/>
        </w:rPr>
        <w:t xml:space="preserve"> type of fertilisation in which the fusion of a male and a female gamete takes place outside the body of the female is called </w:t>
      </w:r>
      <w:r w:rsidRPr="00047A65">
        <w:rPr>
          <w:sz w:val="28"/>
          <w:szCs w:val="28"/>
          <w:u w:val="single"/>
        </w:rPr>
        <w:t>external fertilisation.</w:t>
      </w:r>
    </w:p>
    <w:p w:rsidR="00047A65" w:rsidRPr="00047A65" w:rsidRDefault="00B4050E" w:rsidP="00047A6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After fertilization of ovum by a sperm, t</w:t>
      </w:r>
      <w:r w:rsidR="00047A65" w:rsidRPr="00047A65">
        <w:rPr>
          <w:sz w:val="28"/>
          <w:szCs w:val="28"/>
        </w:rPr>
        <w:t xml:space="preserve">he cells </w:t>
      </w:r>
      <w:r>
        <w:rPr>
          <w:sz w:val="28"/>
          <w:szCs w:val="28"/>
        </w:rPr>
        <w:t>of a zygote</w:t>
      </w:r>
      <w:r w:rsidR="00047A65" w:rsidRPr="00047A65">
        <w:rPr>
          <w:sz w:val="28"/>
          <w:szCs w:val="28"/>
        </w:rPr>
        <w:t xml:space="preserve"> begin to form </w:t>
      </w:r>
      <w:proofErr w:type="gramStart"/>
      <w:r w:rsidR="00047A65" w:rsidRPr="00047A65">
        <w:rPr>
          <w:sz w:val="28"/>
          <w:szCs w:val="28"/>
        </w:rPr>
        <w:t>groups</w:t>
      </w:r>
      <w:r>
        <w:rPr>
          <w:sz w:val="28"/>
          <w:szCs w:val="28"/>
        </w:rPr>
        <w:t>,</w:t>
      </w:r>
      <w:r w:rsidR="00047A65" w:rsidRPr="00047A65">
        <w:rPr>
          <w:sz w:val="28"/>
          <w:szCs w:val="28"/>
        </w:rPr>
        <w:t xml:space="preserve"> that</w:t>
      </w:r>
      <w:proofErr w:type="gramEnd"/>
      <w:r w:rsidR="00047A65" w:rsidRPr="00047A65">
        <w:rPr>
          <w:sz w:val="28"/>
          <w:szCs w:val="28"/>
        </w:rPr>
        <w:t xml:space="preserve"> develop into different tissues and organs of the body. This developing structure is termed an </w:t>
      </w:r>
      <w:r w:rsidR="00047A65" w:rsidRPr="00047A65">
        <w:rPr>
          <w:sz w:val="28"/>
          <w:szCs w:val="28"/>
          <w:u w:val="single"/>
        </w:rPr>
        <w:t>embryo.</w:t>
      </w:r>
    </w:p>
    <w:p w:rsidR="00047A65" w:rsidRPr="00047A65" w:rsidRDefault="00047A65" w:rsidP="00047A65">
      <w:pPr>
        <w:pStyle w:val="ListParagraph"/>
        <w:rPr>
          <w:sz w:val="28"/>
          <w:szCs w:val="28"/>
        </w:rPr>
      </w:pPr>
    </w:p>
    <w:p w:rsidR="00047A65" w:rsidRPr="00047A65" w:rsidRDefault="00047A65" w:rsidP="00047A6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47A65">
        <w:rPr>
          <w:sz w:val="28"/>
          <w:szCs w:val="28"/>
        </w:rPr>
        <w:t xml:space="preserve">The stage of the embryo in which all the body parts can be identified is called a </w:t>
      </w:r>
      <w:r w:rsidRPr="00047A65">
        <w:rPr>
          <w:sz w:val="28"/>
          <w:szCs w:val="28"/>
          <w:u w:val="single"/>
        </w:rPr>
        <w:t>foetus</w:t>
      </w:r>
    </w:p>
    <w:p w:rsidR="00047A65" w:rsidRPr="00047A65" w:rsidRDefault="00047A65" w:rsidP="00047A6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47A65">
        <w:rPr>
          <w:sz w:val="28"/>
          <w:szCs w:val="28"/>
        </w:rPr>
        <w:t xml:space="preserve">The animals which give birth to young ones </w:t>
      </w:r>
      <w:r>
        <w:rPr>
          <w:sz w:val="28"/>
          <w:szCs w:val="28"/>
        </w:rPr>
        <w:t xml:space="preserve">by direct parturition </w:t>
      </w:r>
      <w:r w:rsidR="00741194" w:rsidRPr="00741194">
        <w:rPr>
          <w:rFonts w:cstheme="minorHAnsi"/>
          <w:sz w:val="28"/>
          <w:szCs w:val="28"/>
        </w:rPr>
        <w:t>(</w:t>
      </w:r>
      <w:r w:rsidR="00741194" w:rsidRPr="00741194">
        <w:rPr>
          <w:rFonts w:cstheme="minorHAnsi"/>
          <w:color w:val="1F1F1F"/>
          <w:sz w:val="28"/>
          <w:szCs w:val="28"/>
          <w:shd w:val="clear" w:color="auto" w:fill="FFFFFF"/>
        </w:rPr>
        <w:t>giving birth to young; childbirth</w:t>
      </w:r>
      <w:r w:rsidR="00741194" w:rsidRPr="00741194">
        <w:rPr>
          <w:rFonts w:cstheme="minorHAnsi"/>
          <w:color w:val="1F1F1F"/>
          <w:sz w:val="28"/>
          <w:szCs w:val="28"/>
          <w:shd w:val="clear" w:color="auto" w:fill="FFFFFF"/>
        </w:rPr>
        <w:t xml:space="preserve">) </w:t>
      </w:r>
      <w:r w:rsidRPr="00047A65">
        <w:rPr>
          <w:sz w:val="28"/>
          <w:szCs w:val="28"/>
        </w:rPr>
        <w:t xml:space="preserve">are called viviparous animals. Those animals which lay eggs are called </w:t>
      </w:r>
      <w:r w:rsidRPr="00047A65">
        <w:rPr>
          <w:sz w:val="28"/>
          <w:szCs w:val="28"/>
          <w:u w:val="single"/>
        </w:rPr>
        <w:t>oviparous animals.</w:t>
      </w:r>
    </w:p>
    <w:p w:rsidR="00047A65" w:rsidRDefault="00741194" w:rsidP="00047A6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047A65" w:rsidRPr="00047A65">
        <w:rPr>
          <w:sz w:val="28"/>
          <w:szCs w:val="28"/>
        </w:rPr>
        <w:t xml:space="preserve">he transformation of the larva into an adult through drastic changes is called </w:t>
      </w:r>
      <w:r w:rsidR="00047A65" w:rsidRPr="00741194">
        <w:rPr>
          <w:sz w:val="28"/>
          <w:szCs w:val="28"/>
          <w:u w:val="single"/>
        </w:rPr>
        <w:t>metamorphosis</w:t>
      </w:r>
      <w:r w:rsidR="00047A65" w:rsidRPr="00047A65">
        <w:rPr>
          <w:sz w:val="28"/>
          <w:szCs w:val="28"/>
        </w:rPr>
        <w:t>.</w:t>
      </w:r>
      <w:r>
        <w:rPr>
          <w:sz w:val="28"/>
          <w:szCs w:val="28"/>
        </w:rPr>
        <w:t xml:space="preserve"> For example, </w:t>
      </w:r>
      <w:r w:rsidRPr="00047A65">
        <w:rPr>
          <w:sz w:val="28"/>
          <w:szCs w:val="28"/>
        </w:rPr>
        <w:t>In the case of tadpoles</w:t>
      </w:r>
      <w:r>
        <w:rPr>
          <w:sz w:val="28"/>
          <w:szCs w:val="28"/>
        </w:rPr>
        <w:t xml:space="preserve"> and silkworms</w:t>
      </w:r>
      <w:r>
        <w:rPr>
          <w:sz w:val="28"/>
          <w:szCs w:val="28"/>
        </w:rPr>
        <w:t>.</w:t>
      </w:r>
    </w:p>
    <w:p w:rsidR="00741194" w:rsidRPr="00047A65" w:rsidRDefault="00741194" w:rsidP="00741194">
      <w:pPr>
        <w:pStyle w:val="ListParagraph"/>
        <w:rPr>
          <w:sz w:val="28"/>
          <w:szCs w:val="28"/>
        </w:rPr>
      </w:pPr>
    </w:p>
    <w:p w:rsidR="00047A65" w:rsidRDefault="00047A65"/>
    <w:sectPr w:rsidR="00047A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2638"/>
    <w:multiLevelType w:val="hybridMultilevel"/>
    <w:tmpl w:val="D70EBEA6"/>
    <w:lvl w:ilvl="0" w:tplc="40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51E37"/>
    <w:multiLevelType w:val="hybridMultilevel"/>
    <w:tmpl w:val="AFFCFE0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A65"/>
    <w:rsid w:val="00047A65"/>
    <w:rsid w:val="00244AE2"/>
    <w:rsid w:val="00741194"/>
    <w:rsid w:val="00B4050E"/>
    <w:rsid w:val="00B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7A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7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2025-10-14T02:52:00Z</dcterms:created>
  <dcterms:modified xsi:type="dcterms:W3CDTF">2025-10-14T03:54:00Z</dcterms:modified>
</cp:coreProperties>
</file>